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2AAF" w14:textId="77777777" w:rsidR="009E73D7" w:rsidRDefault="009E73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4C3678" w14:textId="77777777" w:rsidR="009E73D7" w:rsidRDefault="009E73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D26A98" w14:textId="77777777" w:rsidR="009E73D7" w:rsidRDefault="006F48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KSIĘGA REJESTROWA INSTYTUCJI KULTURY</w:t>
      </w:r>
    </w:p>
    <w:p w14:paraId="5D500A41" w14:textId="77777777" w:rsidR="009E73D7" w:rsidRDefault="006F48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1024" behindDoc="1" locked="0" layoutInCell="1" allowOverlap="1" wp14:anchorId="634A14F4" wp14:editId="2C12CB07">
            <wp:simplePos x="0" y="0"/>
            <wp:positionH relativeFrom="column">
              <wp:posOffset>3490595</wp:posOffset>
            </wp:positionH>
            <wp:positionV relativeFrom="paragraph">
              <wp:posOffset>279400</wp:posOffset>
            </wp:positionV>
            <wp:extent cx="1606550" cy="1870710"/>
            <wp:effectExtent l="0" t="0" r="0" b="0"/>
            <wp:wrapTight wrapText="bothSides">
              <wp:wrapPolygon edited="0">
                <wp:start x="-238" y="0"/>
                <wp:lineTo x="-238" y="21093"/>
                <wp:lineTo x="21240" y="21093"/>
                <wp:lineTo x="21240" y="0"/>
                <wp:lineTo x="-238" y="0"/>
              </wp:wrapPolygon>
            </wp:wrapTight>
            <wp:docPr id="1" name="Obraz 1" descr="Herb Gminy Jedwab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Gminy Jedwab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A652EE" w14:textId="77777777" w:rsidR="009E73D7" w:rsidRDefault="009E73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1C853D9" w14:textId="77777777" w:rsidR="009E73D7" w:rsidRDefault="009E73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456814" w14:textId="77777777" w:rsidR="009E73D7" w:rsidRDefault="009E73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B67C3E" w14:textId="77777777" w:rsidR="009E73D7" w:rsidRDefault="009E73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C91A1D" w14:textId="77777777" w:rsidR="009E73D7" w:rsidRDefault="006F48B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Gminny Ośrodek Kultury w Jedwabnie</w:t>
      </w:r>
    </w:p>
    <w:p w14:paraId="5EFB77DD" w14:textId="77777777" w:rsidR="009E73D7" w:rsidRDefault="009E73D7">
      <w:pPr>
        <w:rPr>
          <w:rFonts w:ascii="Times New Roman" w:hAnsi="Times New Roman" w:cs="Times New Roman"/>
          <w:sz w:val="40"/>
          <w:szCs w:val="40"/>
        </w:rPr>
      </w:pPr>
    </w:p>
    <w:p w14:paraId="7032555D" w14:textId="77777777" w:rsidR="009E73D7" w:rsidRDefault="009E73D7">
      <w:pPr>
        <w:rPr>
          <w:rFonts w:ascii="Times New Roman" w:hAnsi="Times New Roman" w:cs="Times New Roman"/>
          <w:sz w:val="40"/>
          <w:szCs w:val="40"/>
        </w:rPr>
      </w:pPr>
    </w:p>
    <w:p w14:paraId="5601C932" w14:textId="77777777" w:rsidR="009E73D7" w:rsidRDefault="009E73D7">
      <w:pPr>
        <w:rPr>
          <w:rFonts w:ascii="Times New Roman" w:hAnsi="Times New Roman" w:cs="Times New Roman"/>
          <w:sz w:val="40"/>
          <w:szCs w:val="40"/>
        </w:rPr>
      </w:pPr>
    </w:p>
    <w:p w14:paraId="1D90591C" w14:textId="77777777" w:rsidR="009E73D7" w:rsidRDefault="006F48B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Numer wpisu do rejestru: SO.402.1</w:t>
      </w:r>
    </w:p>
    <w:tbl>
      <w:tblPr>
        <w:tblStyle w:val="Tabela-Siatka"/>
        <w:tblW w:w="14810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1418"/>
        <w:gridCol w:w="1560"/>
        <w:gridCol w:w="1700"/>
        <w:gridCol w:w="1512"/>
        <w:gridCol w:w="2031"/>
        <w:gridCol w:w="1619"/>
        <w:gridCol w:w="1434"/>
        <w:gridCol w:w="925"/>
        <w:gridCol w:w="1652"/>
      </w:tblGrid>
      <w:tr w:rsidR="009E73D7" w14:paraId="2348CD59" w14:textId="77777777">
        <w:tc>
          <w:tcPr>
            <w:tcW w:w="14810" w:type="dxa"/>
            <w:gridSpan w:val="10"/>
            <w:shd w:val="clear" w:color="auto" w:fill="auto"/>
            <w:tcMar>
              <w:left w:w="98" w:type="dxa"/>
            </w:tcMar>
          </w:tcPr>
          <w:p w14:paraId="45B747C3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 – Oznaczenie instytucji kultury:</w:t>
            </w:r>
          </w:p>
        </w:tc>
      </w:tr>
      <w:tr w:rsidR="009E73D7" w14:paraId="70F2A784" w14:textId="77777777">
        <w:tc>
          <w:tcPr>
            <w:tcW w:w="959" w:type="dxa"/>
            <w:shd w:val="clear" w:color="auto" w:fill="auto"/>
            <w:tcMar>
              <w:left w:w="98" w:type="dxa"/>
            </w:tcMar>
            <w:vAlign w:val="center"/>
          </w:tcPr>
          <w:p w14:paraId="3AFA8A14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  <w:vAlign w:val="center"/>
          </w:tcPr>
          <w:p w14:paraId="388FE454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  <w:vAlign w:val="center"/>
          </w:tcPr>
          <w:p w14:paraId="033733CD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  <w:vAlign w:val="center"/>
          </w:tcPr>
          <w:p w14:paraId="77CAE54F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2" w:type="dxa"/>
            <w:shd w:val="clear" w:color="auto" w:fill="auto"/>
            <w:tcMar>
              <w:left w:w="98" w:type="dxa"/>
            </w:tcMar>
            <w:vAlign w:val="center"/>
          </w:tcPr>
          <w:p w14:paraId="3DCBFD7D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31" w:type="dxa"/>
            <w:shd w:val="clear" w:color="auto" w:fill="auto"/>
            <w:tcMar>
              <w:left w:w="98" w:type="dxa"/>
            </w:tcMar>
            <w:vAlign w:val="center"/>
          </w:tcPr>
          <w:p w14:paraId="55C883A5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9" w:type="dxa"/>
            <w:shd w:val="clear" w:color="auto" w:fill="auto"/>
            <w:tcMar>
              <w:left w:w="98" w:type="dxa"/>
            </w:tcMar>
            <w:vAlign w:val="center"/>
          </w:tcPr>
          <w:p w14:paraId="086F259D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4" w:type="dxa"/>
            <w:shd w:val="clear" w:color="auto" w:fill="auto"/>
            <w:tcMar>
              <w:left w:w="98" w:type="dxa"/>
            </w:tcMar>
            <w:vAlign w:val="center"/>
          </w:tcPr>
          <w:p w14:paraId="2B02B541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  <w:shd w:val="clear" w:color="auto" w:fill="auto"/>
            <w:tcMar>
              <w:left w:w="98" w:type="dxa"/>
            </w:tcMar>
            <w:vAlign w:val="center"/>
          </w:tcPr>
          <w:p w14:paraId="21F04174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2" w:type="dxa"/>
            <w:shd w:val="clear" w:color="auto" w:fill="auto"/>
            <w:tcMar>
              <w:left w:w="98" w:type="dxa"/>
            </w:tcMar>
            <w:vAlign w:val="center"/>
          </w:tcPr>
          <w:p w14:paraId="190BB385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73D7" w14:paraId="739F4595" w14:textId="77777777">
        <w:tc>
          <w:tcPr>
            <w:tcW w:w="959" w:type="dxa"/>
            <w:shd w:val="clear" w:color="auto" w:fill="auto"/>
            <w:tcMar>
              <w:left w:w="98" w:type="dxa"/>
            </w:tcMar>
            <w:vAlign w:val="center"/>
          </w:tcPr>
          <w:p w14:paraId="2811679E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  <w:vAlign w:val="center"/>
          </w:tcPr>
          <w:p w14:paraId="3EC0EB32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  <w:vAlign w:val="center"/>
          </w:tcPr>
          <w:p w14:paraId="0A0BABFE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Pełna i skrócona nazwa instytucji kultury</w:t>
            </w: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  <w:vAlign w:val="center"/>
          </w:tcPr>
          <w:p w14:paraId="7CD1E60B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Przedmiot działalności instytucji kultury</w:t>
            </w:r>
          </w:p>
        </w:tc>
        <w:tc>
          <w:tcPr>
            <w:tcW w:w="1512" w:type="dxa"/>
            <w:shd w:val="clear" w:color="auto" w:fill="auto"/>
            <w:tcMar>
              <w:left w:w="98" w:type="dxa"/>
            </w:tcMar>
            <w:vAlign w:val="center"/>
          </w:tcPr>
          <w:p w14:paraId="1B732BBC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Siedziba i adres instytucji kultury</w:t>
            </w:r>
          </w:p>
        </w:tc>
        <w:tc>
          <w:tcPr>
            <w:tcW w:w="2031" w:type="dxa"/>
            <w:shd w:val="clear" w:color="auto" w:fill="auto"/>
            <w:tcMar>
              <w:left w:w="98" w:type="dxa"/>
            </w:tcMar>
            <w:vAlign w:val="center"/>
          </w:tcPr>
          <w:p w14:paraId="2C6188F7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619" w:type="dxa"/>
            <w:shd w:val="clear" w:color="auto" w:fill="auto"/>
            <w:tcMar>
              <w:left w:w="98" w:type="dxa"/>
            </w:tcMar>
            <w:vAlign w:val="center"/>
          </w:tcPr>
          <w:p w14:paraId="34D03204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podmiotu, z którymi organizator wspólnie prowadzi instytucję kultury</w:t>
            </w:r>
          </w:p>
        </w:tc>
        <w:tc>
          <w:tcPr>
            <w:tcW w:w="1434" w:type="dxa"/>
            <w:shd w:val="clear" w:color="auto" w:fill="auto"/>
            <w:tcMar>
              <w:left w:w="98" w:type="dxa"/>
            </w:tcMar>
            <w:vAlign w:val="center"/>
          </w:tcPr>
          <w:p w14:paraId="321B8577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925" w:type="dxa"/>
            <w:shd w:val="clear" w:color="auto" w:fill="auto"/>
            <w:tcMar>
              <w:left w:w="98" w:type="dxa"/>
            </w:tcMar>
            <w:vAlign w:val="center"/>
          </w:tcPr>
          <w:p w14:paraId="64DC010B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652" w:type="dxa"/>
            <w:shd w:val="clear" w:color="auto" w:fill="auto"/>
            <w:tcMar>
              <w:left w:w="98" w:type="dxa"/>
            </w:tcMar>
            <w:vAlign w:val="center"/>
          </w:tcPr>
          <w:p w14:paraId="6720E287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9E73D7" w14:paraId="0D661D28" w14:textId="77777777">
        <w:tc>
          <w:tcPr>
            <w:tcW w:w="959" w:type="dxa"/>
            <w:shd w:val="clear" w:color="auto" w:fill="auto"/>
            <w:tcMar>
              <w:left w:w="98" w:type="dxa"/>
            </w:tcMar>
          </w:tcPr>
          <w:p w14:paraId="403D5E97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D628B45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07.01.2002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14:paraId="18858353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Gminny Ośrodek Kultury w Jedwabnie</w:t>
            </w:r>
          </w:p>
          <w:p w14:paraId="550BD5E7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GOK</w:t>
            </w:r>
          </w:p>
        </w:tc>
        <w:tc>
          <w:tcPr>
            <w:tcW w:w="1700" w:type="dxa"/>
            <w:shd w:val="clear" w:color="auto" w:fill="auto"/>
            <w:tcMar>
              <w:left w:w="98" w:type="dxa"/>
            </w:tcMar>
          </w:tcPr>
          <w:p w14:paraId="4219D516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Działalność kulturalna na terenie gminy</w:t>
            </w:r>
          </w:p>
          <w:p w14:paraId="7410827C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edukacja kulturalna</w:t>
            </w:r>
          </w:p>
          <w:p w14:paraId="386AB28D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rozwój ruchu artystycznego, amatorskiego i folkloru</w:t>
            </w:r>
          </w:p>
        </w:tc>
        <w:tc>
          <w:tcPr>
            <w:tcW w:w="1512" w:type="dxa"/>
            <w:shd w:val="clear" w:color="auto" w:fill="auto"/>
            <w:tcMar>
              <w:left w:w="98" w:type="dxa"/>
            </w:tcMar>
          </w:tcPr>
          <w:p w14:paraId="7050AD73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1 Maja 63</w:t>
            </w:r>
          </w:p>
          <w:p w14:paraId="621B1A00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12-122 Jedwabno</w:t>
            </w:r>
          </w:p>
          <w:p w14:paraId="44C14A57" w14:textId="77777777" w:rsidR="009E73D7" w:rsidRDefault="009E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tcMar>
              <w:left w:w="98" w:type="dxa"/>
            </w:tcMar>
          </w:tcPr>
          <w:p w14:paraId="464DCB5D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Uchwała Rady Gminy w Jedwabnie Nr XXI/174/2001 z dnia 28 grudnia 2001 r. w sprawie przekształcenia GOK w Jedwabnie w instytucję kultury</w:t>
            </w:r>
          </w:p>
        </w:tc>
        <w:tc>
          <w:tcPr>
            <w:tcW w:w="1619" w:type="dxa"/>
            <w:shd w:val="clear" w:color="auto" w:fill="auto"/>
            <w:tcMar>
              <w:left w:w="98" w:type="dxa"/>
            </w:tcMar>
          </w:tcPr>
          <w:p w14:paraId="317F8DDF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shd w:val="clear" w:color="auto" w:fill="auto"/>
            <w:tcMar>
              <w:left w:w="98" w:type="dxa"/>
            </w:tcMar>
          </w:tcPr>
          <w:p w14:paraId="05726ABF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000918749</w:t>
            </w:r>
          </w:p>
        </w:tc>
        <w:tc>
          <w:tcPr>
            <w:tcW w:w="925" w:type="dxa"/>
            <w:shd w:val="clear" w:color="auto" w:fill="auto"/>
            <w:tcMar>
              <w:left w:w="98" w:type="dxa"/>
            </w:tcMar>
          </w:tcPr>
          <w:p w14:paraId="1175E6D9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2" w:type="dxa"/>
            <w:shd w:val="clear" w:color="auto" w:fill="auto"/>
            <w:tcMar>
              <w:left w:w="98" w:type="dxa"/>
            </w:tcMar>
          </w:tcPr>
          <w:p w14:paraId="7325D4EA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</w:tbl>
    <w:p w14:paraId="21793CA8" w14:textId="77777777" w:rsidR="009E73D7" w:rsidRDefault="009E73D7">
      <w:pPr>
        <w:rPr>
          <w:rFonts w:ascii="Times New Roman" w:hAnsi="Times New Roman" w:cs="Times New Roman"/>
          <w:sz w:val="28"/>
          <w:szCs w:val="28"/>
        </w:rPr>
      </w:pPr>
    </w:p>
    <w:p w14:paraId="4318CA8E" w14:textId="77777777" w:rsidR="009E73D7" w:rsidRDefault="009E73D7">
      <w:pPr>
        <w:rPr>
          <w:rFonts w:ascii="Times New Roman" w:hAnsi="Times New Roman" w:cs="Times New Roman"/>
          <w:sz w:val="28"/>
          <w:szCs w:val="28"/>
        </w:rPr>
      </w:pPr>
    </w:p>
    <w:p w14:paraId="291F750A" w14:textId="77777777" w:rsidR="009E73D7" w:rsidRDefault="006F48BB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Tabela-Siatka"/>
        <w:tblW w:w="14902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9"/>
        <w:gridCol w:w="1684"/>
        <w:gridCol w:w="1464"/>
        <w:gridCol w:w="2362"/>
        <w:gridCol w:w="2510"/>
        <w:gridCol w:w="2188"/>
        <w:gridCol w:w="1985"/>
        <w:gridCol w:w="1750"/>
      </w:tblGrid>
      <w:tr w:rsidR="009E73D7" w:rsidRPr="004861DE" w14:paraId="5E1DCB72" w14:textId="77777777">
        <w:tc>
          <w:tcPr>
            <w:tcW w:w="14902" w:type="dxa"/>
            <w:gridSpan w:val="8"/>
            <w:shd w:val="clear" w:color="auto" w:fill="auto"/>
            <w:tcMar>
              <w:left w:w="98" w:type="dxa"/>
            </w:tcMar>
          </w:tcPr>
          <w:p w14:paraId="36D9D71A" w14:textId="77777777" w:rsidR="009E73D7" w:rsidRPr="004861DE" w:rsidRDefault="006F48BB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1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II – Organizacja instytucji kultury:</w:t>
            </w:r>
          </w:p>
        </w:tc>
      </w:tr>
      <w:tr w:rsidR="009E73D7" w:rsidRPr="004861DE" w14:paraId="7935DBED" w14:textId="77777777">
        <w:tc>
          <w:tcPr>
            <w:tcW w:w="959" w:type="dxa"/>
            <w:shd w:val="clear" w:color="auto" w:fill="auto"/>
            <w:tcMar>
              <w:left w:w="98" w:type="dxa"/>
            </w:tcMar>
            <w:vAlign w:val="center"/>
          </w:tcPr>
          <w:p w14:paraId="3812CDCC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  <w:shd w:val="clear" w:color="auto" w:fill="auto"/>
            <w:tcMar>
              <w:left w:w="98" w:type="dxa"/>
            </w:tcMar>
            <w:vAlign w:val="center"/>
          </w:tcPr>
          <w:p w14:paraId="446DEED7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4" w:type="dxa"/>
            <w:shd w:val="clear" w:color="auto" w:fill="auto"/>
            <w:tcMar>
              <w:left w:w="98" w:type="dxa"/>
            </w:tcMar>
            <w:vAlign w:val="center"/>
          </w:tcPr>
          <w:p w14:paraId="48707EE1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2" w:type="dxa"/>
            <w:shd w:val="clear" w:color="auto" w:fill="auto"/>
            <w:tcMar>
              <w:left w:w="98" w:type="dxa"/>
            </w:tcMar>
            <w:vAlign w:val="center"/>
          </w:tcPr>
          <w:p w14:paraId="1EC0503D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0" w:type="dxa"/>
            <w:shd w:val="clear" w:color="auto" w:fill="auto"/>
            <w:tcMar>
              <w:left w:w="98" w:type="dxa"/>
            </w:tcMar>
            <w:vAlign w:val="center"/>
          </w:tcPr>
          <w:p w14:paraId="52D2E71C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8" w:type="dxa"/>
            <w:shd w:val="clear" w:color="auto" w:fill="auto"/>
            <w:tcMar>
              <w:left w:w="98" w:type="dxa"/>
            </w:tcMar>
            <w:vAlign w:val="center"/>
          </w:tcPr>
          <w:p w14:paraId="7FF90ACA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  <w:vAlign w:val="center"/>
          </w:tcPr>
          <w:p w14:paraId="101FDD9F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3185E884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E73D7" w:rsidRPr="004861DE" w14:paraId="5873EDC5" w14:textId="77777777">
        <w:tc>
          <w:tcPr>
            <w:tcW w:w="959" w:type="dxa"/>
            <w:shd w:val="clear" w:color="auto" w:fill="auto"/>
            <w:tcMar>
              <w:left w:w="98" w:type="dxa"/>
            </w:tcMar>
            <w:vAlign w:val="center"/>
          </w:tcPr>
          <w:p w14:paraId="22431A58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684" w:type="dxa"/>
            <w:shd w:val="clear" w:color="auto" w:fill="auto"/>
            <w:tcMar>
              <w:left w:w="98" w:type="dxa"/>
            </w:tcMar>
            <w:vAlign w:val="center"/>
          </w:tcPr>
          <w:p w14:paraId="03567691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1464" w:type="dxa"/>
            <w:shd w:val="clear" w:color="auto" w:fill="auto"/>
            <w:tcMar>
              <w:left w:w="98" w:type="dxa"/>
            </w:tcMar>
            <w:vAlign w:val="center"/>
          </w:tcPr>
          <w:p w14:paraId="270F4EED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Informacja o złożeniu do rejestru statutu</w:t>
            </w:r>
          </w:p>
        </w:tc>
        <w:tc>
          <w:tcPr>
            <w:tcW w:w="2362" w:type="dxa"/>
            <w:shd w:val="clear" w:color="auto" w:fill="auto"/>
            <w:tcMar>
              <w:left w:w="98" w:type="dxa"/>
            </w:tcMar>
            <w:vAlign w:val="center"/>
          </w:tcPr>
          <w:p w14:paraId="1153A10F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510" w:type="dxa"/>
            <w:shd w:val="clear" w:color="auto" w:fill="auto"/>
            <w:tcMar>
              <w:left w:w="98" w:type="dxa"/>
            </w:tcMar>
            <w:vAlign w:val="center"/>
          </w:tcPr>
          <w:p w14:paraId="50567073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2188" w:type="dxa"/>
            <w:shd w:val="clear" w:color="auto" w:fill="auto"/>
            <w:tcMar>
              <w:left w:w="98" w:type="dxa"/>
            </w:tcMar>
            <w:vAlign w:val="center"/>
          </w:tcPr>
          <w:p w14:paraId="1F24C7DE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985" w:type="dxa"/>
            <w:shd w:val="clear" w:color="auto" w:fill="auto"/>
            <w:tcMar>
              <w:left w:w="98" w:type="dxa"/>
            </w:tcMar>
            <w:vAlign w:val="center"/>
          </w:tcPr>
          <w:p w14:paraId="61144C30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2BBC4A6" w14:textId="77777777" w:rsidR="009E73D7" w:rsidRPr="004861DE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9E73D7" w:rsidRPr="004861DE" w14:paraId="158540B7" w14:textId="77777777" w:rsidTr="004861DE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27573C2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EE6C779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28.09.2012 r.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67F3950" w14:textId="77777777" w:rsidR="009E73D7" w:rsidRPr="004861DE" w:rsidRDefault="009E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9C66910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Jerzy Pałasz – Dyrektor Gminnego Ośrodka Kultury w Jedwabnie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BB94ABA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Jerzy Pałasz – Dyrektor GOK</w:t>
            </w:r>
          </w:p>
          <w:p w14:paraId="4E749916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Grażyna Kicińska vel Kęczyńska – Księgowa</w:t>
            </w:r>
          </w:p>
          <w:p w14:paraId="6A21C0D3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2BEF44B5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52B965E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43459FB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Zarządzenie Nr 138/2011 Wójta Gminy Jedwabno z dnia 30.12.2011 r. w sprawie powołania Dyrektora GOK w Jedwabnie / Zarządzenie Nr 92A/2012 Wójta Gminy Jedwabno z dnia 28.09.2012 r. w sprawie powołania Dyrektora Gminnego Ośrodka Kultury w Jedwabnie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76CD71D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1472_99397543"/>
            <w:bookmarkEnd w:id="0"/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  <w:tr w:rsidR="009E73D7" w:rsidRPr="004861DE" w14:paraId="27301772" w14:textId="77777777" w:rsidTr="004861D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4106367" w14:textId="2F777308" w:rsidR="009E73D7" w:rsidRPr="004861DE" w:rsidRDefault="00486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3C245B9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01.01.2014 r.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EF9CC34" w14:textId="77777777" w:rsidR="009E73D7" w:rsidRPr="004861DE" w:rsidRDefault="009E7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01BECC9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Jerzy Pałasz – Dyrektor Gminnego Ośrodka Kultury w Jedwabnie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A57CBA3" w14:textId="77777777" w:rsidR="009E73D7" w:rsidRPr="004861DE" w:rsidRDefault="006F48BB" w:rsidP="00C9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Jerzy Pałasz – Dyrektor GOK</w:t>
            </w:r>
          </w:p>
          <w:p w14:paraId="752C0647" w14:textId="77777777" w:rsidR="009E73D7" w:rsidRPr="004861DE" w:rsidRDefault="006F48BB" w:rsidP="00C9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34F9B85F" w14:textId="77777777" w:rsidR="009E73D7" w:rsidRPr="004861DE" w:rsidRDefault="006F48BB" w:rsidP="00C9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GoBack3"/>
            <w:bookmarkEnd w:id="1"/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6B22E19C" w14:textId="77777777" w:rsidR="009E73D7" w:rsidRPr="004861DE" w:rsidRDefault="006F48BB" w:rsidP="00C9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4361A5B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A9DD221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392F0E4" w14:textId="77777777" w:rsidR="009E73D7" w:rsidRPr="004861DE" w:rsidRDefault="006F4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  <w:tr w:rsidR="009E73D7" w:rsidRPr="004861DE" w14:paraId="155A348C" w14:textId="77777777" w:rsidTr="004861D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00483A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4DFD4C7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>27.07.2016 r.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9F2ABF0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DBAE144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Jerzy Pałasz - dyrektor Gminnego Ośrodka Kultury w </w:t>
            </w: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Jedwabnie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60C7B1" w14:textId="77777777" w:rsidR="009E73D7" w:rsidRPr="004861DE" w:rsidRDefault="006F48BB" w:rsidP="00C92F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Jerzy Pałasz- dyrektor GOK</w:t>
            </w:r>
          </w:p>
          <w:p w14:paraId="4CD9B0E9" w14:textId="77777777" w:rsidR="009E73D7" w:rsidRPr="004861DE" w:rsidRDefault="006F48BB" w:rsidP="00C92F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Wełna - </w:t>
            </w: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Księgowy</w:t>
            </w:r>
          </w:p>
          <w:p w14:paraId="5664ABCA" w14:textId="77777777" w:rsidR="009E73D7" w:rsidRPr="004861DE" w:rsidRDefault="006F48BB" w:rsidP="00C92F5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>Wioletta Gil - Skarbnik Gminy</w:t>
            </w:r>
          </w:p>
          <w:p w14:paraId="6F1F59B8" w14:textId="77777777" w:rsidR="009E73D7" w:rsidRPr="004861DE" w:rsidRDefault="006F48BB" w:rsidP="00C9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>mgr Jolanta Drężek - Sekretarz Gminy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0C1D2EB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6C54A93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Zarządzenie Nr 51/2016 Wójta Gminy Jedwabno z dnia 27.07. </w:t>
            </w: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2016 w sprawie powołania Dyrektora Gminnego Ośrodka Kultury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9CAD501" w14:textId="77777777" w:rsidR="009E73D7" w:rsidRPr="004861DE" w:rsidRDefault="006F4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Sławomir Ambroziak</w:t>
            </w:r>
          </w:p>
        </w:tc>
      </w:tr>
      <w:tr w:rsidR="004861DE" w14:paraId="6BCBA619" w14:textId="77777777" w:rsidTr="004861D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FA209DC" w14:textId="44607338" w:rsidR="004861DE" w:rsidRDefault="00486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6612AB2" w14:textId="2A96E28E" w:rsidR="004861DE" w:rsidRDefault="004861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29.07.2021 r</w:t>
            </w:r>
            <w:r w:rsidR="00C92F5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8AFA62F" w14:textId="50577AA9" w:rsidR="004861DE" w:rsidRDefault="00DB35E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8749C4" w14:textId="41F27CFF" w:rsidR="004861DE" w:rsidRDefault="00C92F5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Dominika Wyszyńska – p.o. Dyrektor Gminnego Ośrodka Kultury w Jedwabnie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8AAC596" w14:textId="302907C5" w:rsidR="00D5241C" w:rsidRDefault="00D5241C" w:rsidP="00D52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Dominika Wyszyńska – p.o. Dyrektor GOK</w:t>
            </w:r>
          </w:p>
          <w:p w14:paraId="561BA396" w14:textId="3DC8BA95" w:rsidR="00D5241C" w:rsidRPr="004861DE" w:rsidRDefault="00D5241C" w:rsidP="00D5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7D5F8EC6" w14:textId="77777777" w:rsidR="00D5241C" w:rsidRPr="004861DE" w:rsidRDefault="00D5241C" w:rsidP="00D52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1225C53D" w14:textId="55F5479A" w:rsidR="004861DE" w:rsidRDefault="00D5241C" w:rsidP="00D5241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E0C7141" w14:textId="01846D08" w:rsidR="004861DE" w:rsidRDefault="00DB35E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E619803" w14:textId="093C765F" w:rsidR="004861DE" w:rsidRPr="00225188" w:rsidRDefault="00C92F52" w:rsidP="00225188">
            <w:pPr>
              <w:pStyle w:val="Nagwek2"/>
              <w:rPr>
                <w:b w:val="0"/>
                <w:bCs w:val="0"/>
                <w:sz w:val="24"/>
                <w:szCs w:val="24"/>
              </w:rPr>
            </w:pPr>
            <w:r w:rsidRPr="00225188">
              <w:rPr>
                <w:b w:val="0"/>
                <w:bCs w:val="0"/>
                <w:iCs/>
                <w:sz w:val="24"/>
                <w:szCs w:val="24"/>
              </w:rPr>
              <w:t xml:space="preserve">Zarządzenie Nr </w:t>
            </w:r>
            <w:r w:rsidR="00D5241C" w:rsidRPr="00225188">
              <w:rPr>
                <w:b w:val="0"/>
                <w:bCs w:val="0"/>
                <w:iCs/>
                <w:sz w:val="24"/>
                <w:szCs w:val="24"/>
              </w:rPr>
              <w:t xml:space="preserve">83/2020 Wójta Gminy Jedwabno z dnia 29.07.2020 r. w sprawie </w:t>
            </w:r>
            <w:r w:rsidR="00225188" w:rsidRPr="00225188">
              <w:rPr>
                <w:b w:val="0"/>
                <w:bCs w:val="0"/>
                <w:sz w:val="24"/>
                <w:szCs w:val="24"/>
              </w:rPr>
              <w:t>powierzenia pełnienia obowiązków Dyrektora Gminnego Ośrodka Kultury w Jedwabnie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1119D49" w14:textId="7A940C1A" w:rsidR="004861DE" w:rsidRDefault="002251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Sławomir Ambroziak</w:t>
            </w:r>
          </w:p>
        </w:tc>
      </w:tr>
      <w:tr w:rsidR="00225188" w14:paraId="49883292" w14:textId="77777777" w:rsidTr="004861DE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1638DC5" w14:textId="378BC307" w:rsidR="00225188" w:rsidRDefault="00225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3428E85" w14:textId="741F8708" w:rsidR="00225188" w:rsidRDefault="002251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30.07.2021 r.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B623087" w14:textId="47098C6C" w:rsidR="00225188" w:rsidRDefault="00DB35E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0EC64F6" w14:textId="58FAAFDD" w:rsidR="00225188" w:rsidRDefault="0022518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Adam C</w:t>
            </w:r>
            <w:r w:rsidR="009B1E4A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dak – Dyrektor Gminnego Ośrodka Kultury w Jedwabnie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6551AC8" w14:textId="4FC60ED9" w:rsidR="00225188" w:rsidRDefault="00225188" w:rsidP="00D524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Adam C</w:t>
            </w:r>
            <w:r w:rsidR="009B1E4A">
              <w:rPr>
                <w:rFonts w:ascii="Times New Roman" w:hAnsi="Times New Roman" w:cs="Times New Roman"/>
                <w:i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dak – Dyrektor Gminnego Ośrodka Kultury w Jedwabnie</w:t>
            </w:r>
          </w:p>
          <w:p w14:paraId="09F10DF3" w14:textId="77777777" w:rsidR="00225188" w:rsidRPr="004861DE" w:rsidRDefault="00225188" w:rsidP="002251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Sławomir Wełna – Księgowy</w:t>
            </w:r>
          </w:p>
          <w:p w14:paraId="7FB0EBF4" w14:textId="77777777" w:rsidR="00225188" w:rsidRPr="004861DE" w:rsidRDefault="00225188" w:rsidP="002251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Wioletta Gil – Skarbnik Gminy</w:t>
            </w:r>
          </w:p>
          <w:p w14:paraId="37EA31DF" w14:textId="4158F730" w:rsidR="00225188" w:rsidRDefault="00225188" w:rsidP="00225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1DE">
              <w:rPr>
                <w:rFonts w:ascii="Times New Roman" w:hAnsi="Times New Roman" w:cs="Times New Roman"/>
                <w:sz w:val="24"/>
                <w:szCs w:val="24"/>
              </w:rPr>
              <w:t>Jolanta Drężek – Sekretarz Gminy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E87FF45" w14:textId="545CE72C" w:rsidR="00225188" w:rsidRPr="00CF764D" w:rsidRDefault="00DB35E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258C9F1" w14:textId="7B89AA28" w:rsidR="00225188" w:rsidRPr="00CF764D" w:rsidRDefault="00CF764D" w:rsidP="00225188">
            <w:pPr>
              <w:pStyle w:val="Nagwek2"/>
              <w:rPr>
                <w:b w:val="0"/>
                <w:bCs w:val="0"/>
                <w:sz w:val="24"/>
                <w:szCs w:val="24"/>
              </w:rPr>
            </w:pPr>
            <w:r w:rsidRPr="00CF764D">
              <w:rPr>
                <w:b w:val="0"/>
                <w:bCs w:val="0"/>
                <w:iCs/>
                <w:sz w:val="24"/>
                <w:szCs w:val="24"/>
              </w:rPr>
              <w:t xml:space="preserve">Zarządzenie Nr 61/2021 Wójta Gminy Jedwabno z dnia 30.07.2021 r. </w:t>
            </w:r>
            <w:r w:rsidRPr="00CF764D">
              <w:rPr>
                <w:b w:val="0"/>
                <w:bCs w:val="0"/>
                <w:sz w:val="24"/>
                <w:szCs w:val="24"/>
              </w:rPr>
              <w:t>w sprawie powołania Dyrektora Ośrodka Kultury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347EE28" w14:textId="78C4190F" w:rsidR="00225188" w:rsidRDefault="00CF764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Sławomir Ambroziak</w:t>
            </w:r>
          </w:p>
        </w:tc>
      </w:tr>
    </w:tbl>
    <w:p w14:paraId="409EA6A4" w14:textId="77777777" w:rsidR="009E73D7" w:rsidRDefault="009E73D7">
      <w:pPr>
        <w:rPr>
          <w:rFonts w:ascii="Times New Roman" w:hAnsi="Times New Roman" w:cs="Times New Roman"/>
          <w:sz w:val="28"/>
          <w:szCs w:val="28"/>
        </w:rPr>
      </w:pPr>
    </w:p>
    <w:p w14:paraId="216BBBDE" w14:textId="77777777" w:rsidR="009E73D7" w:rsidRDefault="006F48BB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Tabela-Siatka"/>
        <w:tblW w:w="14432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92"/>
        <w:gridCol w:w="2126"/>
        <w:gridCol w:w="2581"/>
        <w:gridCol w:w="3373"/>
        <w:gridCol w:w="1560"/>
        <w:gridCol w:w="2700"/>
      </w:tblGrid>
      <w:tr w:rsidR="009E73D7" w14:paraId="1E442E3B" w14:textId="77777777">
        <w:tc>
          <w:tcPr>
            <w:tcW w:w="14432" w:type="dxa"/>
            <w:gridSpan w:val="6"/>
            <w:shd w:val="clear" w:color="auto" w:fill="auto"/>
            <w:tcMar>
              <w:left w:w="98" w:type="dxa"/>
            </w:tcMar>
          </w:tcPr>
          <w:p w14:paraId="3D1308C4" w14:textId="77777777" w:rsidR="009E73D7" w:rsidRDefault="006F48BB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III – Mienie instytucji kultury:</w:t>
            </w:r>
          </w:p>
        </w:tc>
      </w:tr>
      <w:tr w:rsidR="009E73D7" w14:paraId="3F05EA97" w14:textId="77777777">
        <w:tc>
          <w:tcPr>
            <w:tcW w:w="2092" w:type="dxa"/>
            <w:shd w:val="clear" w:color="auto" w:fill="auto"/>
            <w:tcMar>
              <w:left w:w="98" w:type="dxa"/>
            </w:tcMar>
            <w:vAlign w:val="center"/>
          </w:tcPr>
          <w:p w14:paraId="38AE5DE8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14:paraId="14556A45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auto"/>
            <w:tcMar>
              <w:left w:w="98" w:type="dxa"/>
            </w:tcMar>
            <w:vAlign w:val="center"/>
          </w:tcPr>
          <w:p w14:paraId="2BDA9C81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3" w:type="dxa"/>
            <w:shd w:val="clear" w:color="auto" w:fill="auto"/>
            <w:tcMar>
              <w:left w:w="98" w:type="dxa"/>
            </w:tcMar>
            <w:vAlign w:val="center"/>
          </w:tcPr>
          <w:p w14:paraId="7CB2C69E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  <w:vAlign w:val="center"/>
          </w:tcPr>
          <w:p w14:paraId="717A9FB8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auto" w:fill="auto"/>
            <w:tcMar>
              <w:left w:w="98" w:type="dxa"/>
            </w:tcMar>
            <w:vAlign w:val="center"/>
          </w:tcPr>
          <w:p w14:paraId="084E4DA8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73D7" w14:paraId="2EC96F4D" w14:textId="77777777">
        <w:tc>
          <w:tcPr>
            <w:tcW w:w="2092" w:type="dxa"/>
            <w:shd w:val="clear" w:color="auto" w:fill="auto"/>
            <w:tcMar>
              <w:left w:w="98" w:type="dxa"/>
            </w:tcMar>
            <w:vAlign w:val="center"/>
          </w:tcPr>
          <w:p w14:paraId="6105846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  <w:vAlign w:val="center"/>
          </w:tcPr>
          <w:p w14:paraId="2BB59D04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581" w:type="dxa"/>
            <w:shd w:val="clear" w:color="auto" w:fill="auto"/>
            <w:tcMar>
              <w:left w:w="98" w:type="dxa"/>
            </w:tcMar>
            <w:vAlign w:val="center"/>
          </w:tcPr>
          <w:p w14:paraId="7155795E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373" w:type="dxa"/>
            <w:shd w:val="clear" w:color="auto" w:fill="auto"/>
            <w:tcMar>
              <w:left w:w="98" w:type="dxa"/>
            </w:tcMar>
            <w:vAlign w:val="center"/>
          </w:tcPr>
          <w:p w14:paraId="771DFFF5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  <w:vAlign w:val="center"/>
          </w:tcPr>
          <w:p w14:paraId="54F1611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2700" w:type="dxa"/>
            <w:shd w:val="clear" w:color="auto" w:fill="auto"/>
            <w:tcMar>
              <w:left w:w="98" w:type="dxa"/>
            </w:tcMar>
            <w:vAlign w:val="center"/>
          </w:tcPr>
          <w:p w14:paraId="4B26E91A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9E73D7" w14:paraId="3E84291D" w14:textId="77777777">
        <w:tc>
          <w:tcPr>
            <w:tcW w:w="2092" w:type="dxa"/>
            <w:shd w:val="clear" w:color="auto" w:fill="auto"/>
            <w:tcMar>
              <w:left w:w="98" w:type="dxa"/>
            </w:tcMar>
          </w:tcPr>
          <w:p w14:paraId="00BFA32F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left w:w="98" w:type="dxa"/>
            </w:tcMar>
          </w:tcPr>
          <w:p w14:paraId="52E3FD1E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28.03.2012 r.</w:t>
            </w:r>
          </w:p>
        </w:tc>
        <w:tc>
          <w:tcPr>
            <w:tcW w:w="2581" w:type="dxa"/>
            <w:shd w:val="clear" w:color="auto" w:fill="auto"/>
            <w:tcMar>
              <w:left w:w="98" w:type="dxa"/>
            </w:tcMar>
          </w:tcPr>
          <w:p w14:paraId="0F7246D6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28.03.2012 r.</w:t>
            </w:r>
          </w:p>
        </w:tc>
        <w:tc>
          <w:tcPr>
            <w:tcW w:w="3373" w:type="dxa"/>
            <w:shd w:val="clear" w:color="auto" w:fill="auto"/>
            <w:tcMar>
              <w:left w:w="98" w:type="dxa"/>
            </w:tcMar>
          </w:tcPr>
          <w:p w14:paraId="2E144401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14:paraId="5A81A00C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shd w:val="clear" w:color="auto" w:fill="auto"/>
            <w:tcMar>
              <w:left w:w="98" w:type="dxa"/>
            </w:tcMar>
          </w:tcPr>
          <w:p w14:paraId="39E5C35A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  <w:tr w:rsidR="009E73D7" w14:paraId="3AFA04EB" w14:textId="77777777">
        <w:tc>
          <w:tcPr>
            <w:tcW w:w="20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6F2A1A12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D370AE4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19.03.2013 r.</w:t>
            </w:r>
          </w:p>
        </w:tc>
        <w:tc>
          <w:tcPr>
            <w:tcW w:w="258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3A9AB77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19.03.2013 r.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1F23B785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8442124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8B821EB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  <w:tr w:rsidR="009E73D7" w14:paraId="2E84A943" w14:textId="77777777">
        <w:tc>
          <w:tcPr>
            <w:tcW w:w="20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49B8F54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ED648D4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21.02.2014 r.</w:t>
            </w:r>
          </w:p>
        </w:tc>
        <w:tc>
          <w:tcPr>
            <w:tcW w:w="258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DB4D982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21.02.2014 r.</w:t>
            </w:r>
          </w:p>
        </w:tc>
        <w:tc>
          <w:tcPr>
            <w:tcW w:w="337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E095108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6765CAC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CE183C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  <w:tr w:rsidR="009E73D7" w14:paraId="4694467A" w14:textId="77777777" w:rsidTr="00240151">
        <w:trPr>
          <w:trHeight w:val="270"/>
        </w:trPr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25E45A9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A32176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03.03.2015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E478721" w14:textId="77777777" w:rsidR="009E73D7" w:rsidRPr="00240151" w:rsidRDefault="006F48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03.03.2015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917DFF8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3F804EA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CE133FD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9E73D7" w14:paraId="2D3AE252" w14:textId="77777777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160A0CB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30569DB" w14:textId="77777777" w:rsidR="009E73D7" w:rsidRPr="00240151" w:rsidRDefault="006F48BB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08.03.2016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1BAD5CA" w14:textId="77777777" w:rsidR="009E73D7" w:rsidRPr="00240151" w:rsidRDefault="006F48BB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08.03.2016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7A8A16B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45433E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314BEE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9E73D7" w14:paraId="68822FD2" w14:textId="77777777" w:rsidTr="000F29CA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7093D2E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87CDBF0" w14:textId="77777777" w:rsidR="009E73D7" w:rsidRPr="00240151" w:rsidRDefault="003216D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  <w:r w:rsidR="006F48BB" w:rsidRPr="002401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90E51F0" w14:textId="77777777" w:rsidR="009E73D7" w:rsidRPr="00240151" w:rsidRDefault="003216D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02.03.2017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56A5687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B865A13" w14:textId="77777777" w:rsidR="009E73D7" w:rsidRPr="00240151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C3A6D5B" w14:textId="77777777" w:rsidR="009E73D7" w:rsidRPr="00240151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0F29CA" w14:paraId="48A281D3" w14:textId="77777777" w:rsidTr="00240151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717D8E" w14:textId="77777777" w:rsidR="000F29CA" w:rsidRPr="00240151" w:rsidRDefault="000F29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DEA8A80" w14:textId="77777777" w:rsidR="000F29CA" w:rsidRPr="00240151" w:rsidRDefault="000F29C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06.03.2018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9D02924" w14:textId="77777777" w:rsidR="000F29CA" w:rsidRPr="00240151" w:rsidRDefault="000F29CA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06.03.2018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1C71F5A" w14:textId="77777777" w:rsidR="000F29CA" w:rsidRPr="00240151" w:rsidRDefault="00240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0A67EE" w14:textId="77777777" w:rsidR="000F29CA" w:rsidRPr="00240151" w:rsidRDefault="00240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1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D42040E" w14:textId="77777777" w:rsidR="000F29CA" w:rsidRPr="00240151" w:rsidRDefault="00240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151"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240151" w14:paraId="1B81413E" w14:textId="77777777" w:rsidTr="00912441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D5B5558" w14:textId="77777777" w:rsidR="00240151" w:rsidRPr="00240151" w:rsidRDefault="00240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3E5D4B4" w14:textId="77777777" w:rsidR="00240151" w:rsidRPr="00240151" w:rsidRDefault="0024015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31DDF06" w14:textId="77777777" w:rsidR="00240151" w:rsidRPr="00240151" w:rsidRDefault="0024015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C01B6A8" w14:textId="77777777" w:rsidR="00240151" w:rsidRPr="00240151" w:rsidRDefault="00240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8C91DD5" w14:textId="77777777" w:rsidR="00240151" w:rsidRPr="00240151" w:rsidRDefault="00240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68A1CD8" w14:textId="77777777" w:rsidR="00240151" w:rsidRPr="00240151" w:rsidRDefault="00240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912441" w14:paraId="50E33CB8" w14:textId="77777777" w:rsidTr="004D4788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47D9680" w14:textId="4B988CC4" w:rsidR="00912441" w:rsidRDefault="00912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1039B52" w14:textId="463465A4" w:rsidR="00912441" w:rsidRDefault="009124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26A6524" w14:textId="057D4C38" w:rsidR="00912441" w:rsidRDefault="009124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6B6F370" w14:textId="32E1C13C" w:rsidR="00912441" w:rsidRDefault="00912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3A5F5F7" w14:textId="19BED9D0" w:rsidR="00912441" w:rsidRDefault="009124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0D9DC3F" w14:textId="4234BE4A" w:rsidR="00912441" w:rsidRDefault="00912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4D4788" w14:paraId="156110B1" w14:textId="77777777" w:rsidTr="00DD1828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054EC7" w14:textId="2C89ED1B" w:rsidR="004D4788" w:rsidRDefault="004D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5ABD852" w14:textId="1DE2602C" w:rsidR="004D4788" w:rsidRDefault="004D4788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 r.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C96AC31" w14:textId="41DD1892" w:rsidR="004D4788" w:rsidRDefault="004D4788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 r.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588495" w14:textId="5A0471E7" w:rsidR="004D4788" w:rsidRDefault="004D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DE3051E" w14:textId="77929517" w:rsidR="004D4788" w:rsidRDefault="004D4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9484A8E" w14:textId="0B0DE00E" w:rsidR="004D4788" w:rsidRDefault="004D4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Ambroziak </w:t>
            </w:r>
          </w:p>
        </w:tc>
      </w:tr>
      <w:tr w:rsidR="00DD1828" w14:paraId="21826BB4" w14:textId="77777777" w:rsidTr="00BD734B"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D516A71" w14:textId="4B450125" w:rsidR="00DD1828" w:rsidRDefault="00DD1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76D4A84" w14:textId="753832A5" w:rsidR="00DD1828" w:rsidRDefault="00DD1828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25.02.2022 r. 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6D07F26" w14:textId="29FC2736" w:rsidR="00DD1828" w:rsidRDefault="00DD1828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25.02.2022 r. 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7AA9C70" w14:textId="4978F98A" w:rsidR="00DD1828" w:rsidRDefault="00DD1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7404109" w14:textId="410A0271" w:rsidR="00DD1828" w:rsidRDefault="00DD18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70BF9FE" w14:textId="5709400A" w:rsidR="00DD1828" w:rsidRDefault="00DD1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  <w:tr w:rsidR="00BD734B" w14:paraId="06E47D13" w14:textId="77777777"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2A2B833" w14:textId="1BF053A3" w:rsidR="00BD734B" w:rsidRDefault="00BD7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7816727" w14:textId="5495A30F" w:rsidR="00BD734B" w:rsidRDefault="00BD734B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 r.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A5F08DA" w14:textId="010F71CD" w:rsidR="00BD734B" w:rsidRDefault="00BD734B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23.02.2023 r.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E36A31" w14:textId="488D6EAF" w:rsidR="00BD734B" w:rsidRDefault="00BD7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6D88DB" w14:textId="74DC1CA9" w:rsidR="00BD734B" w:rsidRDefault="00BD7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2281618" w14:textId="4C17C788" w:rsidR="00BD734B" w:rsidRDefault="00BD7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Sławomir Ambroziak</w:t>
            </w:r>
          </w:p>
        </w:tc>
      </w:tr>
    </w:tbl>
    <w:p w14:paraId="48B0B8E5" w14:textId="77777777" w:rsidR="009E73D7" w:rsidRDefault="009E73D7">
      <w:pPr>
        <w:rPr>
          <w:rFonts w:ascii="Times New Roman" w:hAnsi="Times New Roman" w:cs="Times New Roman"/>
          <w:sz w:val="28"/>
          <w:szCs w:val="28"/>
        </w:rPr>
      </w:pPr>
    </w:p>
    <w:p w14:paraId="3EB20D12" w14:textId="77777777" w:rsidR="009E73D7" w:rsidRDefault="006F48BB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Tabela-Siatka"/>
        <w:tblW w:w="14566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2976"/>
        <w:gridCol w:w="2356"/>
        <w:gridCol w:w="2360"/>
        <w:gridCol w:w="2938"/>
      </w:tblGrid>
      <w:tr w:rsidR="009E73D7" w14:paraId="1FA94382" w14:textId="77777777">
        <w:tc>
          <w:tcPr>
            <w:tcW w:w="14566" w:type="dxa"/>
            <w:gridSpan w:val="6"/>
            <w:shd w:val="clear" w:color="auto" w:fill="auto"/>
            <w:tcMar>
              <w:left w:w="98" w:type="dxa"/>
            </w:tcMar>
          </w:tcPr>
          <w:p w14:paraId="4FAC4A3F" w14:textId="77777777" w:rsidR="009E73D7" w:rsidRDefault="006F48BB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Dział IV – Połączenie, podział i likwidacja instytucji kultury:</w:t>
            </w:r>
          </w:p>
        </w:tc>
      </w:tr>
      <w:tr w:rsidR="009E73D7" w14:paraId="713B9749" w14:textId="77777777">
        <w:tc>
          <w:tcPr>
            <w:tcW w:w="2093" w:type="dxa"/>
            <w:shd w:val="clear" w:color="auto" w:fill="auto"/>
            <w:tcMar>
              <w:left w:w="98" w:type="dxa"/>
            </w:tcMar>
            <w:vAlign w:val="center"/>
          </w:tcPr>
          <w:p w14:paraId="3B8F85ED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14:paraId="0C11BBAE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  <w:vAlign w:val="center"/>
          </w:tcPr>
          <w:p w14:paraId="1F59A8E0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6" w:type="dxa"/>
            <w:shd w:val="clear" w:color="auto" w:fill="auto"/>
            <w:tcMar>
              <w:left w:w="98" w:type="dxa"/>
            </w:tcMar>
            <w:vAlign w:val="center"/>
          </w:tcPr>
          <w:p w14:paraId="4DB068B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0" w:type="dxa"/>
            <w:shd w:val="clear" w:color="auto" w:fill="auto"/>
            <w:tcMar>
              <w:left w:w="98" w:type="dxa"/>
            </w:tcMar>
            <w:vAlign w:val="center"/>
          </w:tcPr>
          <w:p w14:paraId="03AE68C3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8" w:type="dxa"/>
            <w:shd w:val="clear" w:color="auto" w:fill="auto"/>
            <w:tcMar>
              <w:left w:w="98" w:type="dxa"/>
            </w:tcMar>
            <w:vAlign w:val="center"/>
          </w:tcPr>
          <w:p w14:paraId="54F5B55D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73D7" w14:paraId="37A2A134" w14:textId="77777777">
        <w:tc>
          <w:tcPr>
            <w:tcW w:w="2093" w:type="dxa"/>
            <w:shd w:val="clear" w:color="auto" w:fill="auto"/>
            <w:tcMar>
              <w:left w:w="98" w:type="dxa"/>
            </w:tcMar>
            <w:vAlign w:val="center"/>
          </w:tcPr>
          <w:p w14:paraId="1627B7F2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kolejny wpisu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  <w:vAlign w:val="center"/>
          </w:tcPr>
          <w:p w14:paraId="0CC86C1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wpisu, daty kolejnych zmian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  <w:vAlign w:val="center"/>
          </w:tcPr>
          <w:p w14:paraId="7FE7C2DC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2356" w:type="dxa"/>
            <w:shd w:val="clear" w:color="auto" w:fill="auto"/>
            <w:tcMar>
              <w:left w:w="98" w:type="dxa"/>
            </w:tcMar>
            <w:vAlign w:val="center"/>
          </w:tcPr>
          <w:p w14:paraId="792B7292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likwidatora</w:t>
            </w:r>
          </w:p>
        </w:tc>
        <w:tc>
          <w:tcPr>
            <w:tcW w:w="2360" w:type="dxa"/>
            <w:shd w:val="clear" w:color="auto" w:fill="auto"/>
            <w:tcMar>
              <w:left w:w="98" w:type="dxa"/>
            </w:tcMar>
            <w:vAlign w:val="center"/>
          </w:tcPr>
          <w:p w14:paraId="12D7469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2938" w:type="dxa"/>
            <w:shd w:val="clear" w:color="auto" w:fill="auto"/>
            <w:tcMar>
              <w:left w:w="98" w:type="dxa"/>
            </w:tcMar>
            <w:vAlign w:val="center"/>
          </w:tcPr>
          <w:p w14:paraId="67BC2349" w14:textId="77777777" w:rsidR="009E73D7" w:rsidRDefault="006F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pełnomocnika organizatora dokonującego wpisu</w:t>
            </w:r>
          </w:p>
        </w:tc>
      </w:tr>
      <w:tr w:rsidR="009E73D7" w14:paraId="2477F103" w14:textId="77777777">
        <w:tc>
          <w:tcPr>
            <w:tcW w:w="2093" w:type="dxa"/>
            <w:shd w:val="clear" w:color="auto" w:fill="auto"/>
            <w:tcMar>
              <w:left w:w="98" w:type="dxa"/>
            </w:tcMar>
          </w:tcPr>
          <w:p w14:paraId="750F2121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left w:w="98" w:type="dxa"/>
            </w:tcMar>
          </w:tcPr>
          <w:p w14:paraId="6076D5A3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14:paraId="49EEC8B9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6" w:type="dxa"/>
            <w:shd w:val="clear" w:color="auto" w:fill="auto"/>
            <w:tcMar>
              <w:left w:w="98" w:type="dxa"/>
            </w:tcMar>
          </w:tcPr>
          <w:p w14:paraId="68973A5F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0" w:type="dxa"/>
            <w:shd w:val="clear" w:color="auto" w:fill="auto"/>
            <w:tcMar>
              <w:left w:w="98" w:type="dxa"/>
            </w:tcMar>
          </w:tcPr>
          <w:p w14:paraId="0CA72E33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8" w:type="dxa"/>
            <w:shd w:val="clear" w:color="auto" w:fill="auto"/>
            <w:tcMar>
              <w:left w:w="98" w:type="dxa"/>
            </w:tcMar>
          </w:tcPr>
          <w:p w14:paraId="04A40C49" w14:textId="77777777" w:rsidR="009E73D7" w:rsidRDefault="006F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Krzysztof Otulakowski</w:t>
            </w:r>
          </w:p>
        </w:tc>
      </w:tr>
    </w:tbl>
    <w:p w14:paraId="2865C52D" w14:textId="77777777" w:rsidR="009E73D7" w:rsidRDefault="009E73D7"/>
    <w:sectPr w:rsidR="009E73D7">
      <w:pgSz w:w="16838" w:h="11906" w:orient="landscape"/>
      <w:pgMar w:top="1417" w:right="1417" w:bottom="1020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3D7"/>
    <w:rsid w:val="000F29CA"/>
    <w:rsid w:val="00225188"/>
    <w:rsid w:val="00240151"/>
    <w:rsid w:val="003216DA"/>
    <w:rsid w:val="004861DE"/>
    <w:rsid w:val="004D4788"/>
    <w:rsid w:val="006F48BB"/>
    <w:rsid w:val="00912441"/>
    <w:rsid w:val="009B1E4A"/>
    <w:rsid w:val="009E73D7"/>
    <w:rsid w:val="00BD734B"/>
    <w:rsid w:val="00C92F52"/>
    <w:rsid w:val="00CF764D"/>
    <w:rsid w:val="00D5241C"/>
    <w:rsid w:val="00DB35ED"/>
    <w:rsid w:val="00DD1828"/>
    <w:rsid w:val="0F12203B"/>
    <w:rsid w:val="2D61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E0F2CA"/>
  <w15:docId w15:val="{5EB5ED6B-955F-47B6-8EBB-4F4F9296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2518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agwek1"/>
  </w:style>
  <w:style w:type="paragraph" w:customStyle="1" w:styleId="Nagwek1">
    <w:name w:val="Nagłówek1"/>
    <w:basedOn w:val="Normalny"/>
    <w:next w:val="Tretekstu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paragraph" w:customStyle="1" w:styleId="Nagwek21">
    <w:name w:val="Nagłówek 21"/>
    <w:basedOn w:val="Nagwek1"/>
    <w:qFormat/>
  </w:style>
  <w:style w:type="paragraph" w:customStyle="1" w:styleId="Nagwek31">
    <w:name w:val="Nagłówek 31"/>
    <w:basedOn w:val="Nagwek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a1">
    <w:name w:val="Lista1"/>
    <w:basedOn w:val="Tretekstu"/>
    <w:qFormat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customStyle="1" w:styleId="Tytu1">
    <w:name w:val="Tytuł1"/>
    <w:basedOn w:val="Nagwek1"/>
    <w:qFormat/>
  </w:style>
  <w:style w:type="paragraph" w:customStyle="1" w:styleId="Podtytu1">
    <w:name w:val="Podtytuł1"/>
    <w:basedOn w:val="Nagwek1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character" w:customStyle="1" w:styleId="Nagwek2Znak">
    <w:name w:val="Nagłówek 2 Znak"/>
    <w:basedOn w:val="Domylnaczcionkaakapitu"/>
    <w:link w:val="Nagwek2"/>
    <w:uiPriority w:val="9"/>
    <w:rsid w:val="0022518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Sekretariat</cp:lastModifiedBy>
  <cp:revision>31</cp:revision>
  <cp:lastPrinted>2019-02-22T07:04:00Z</cp:lastPrinted>
  <dcterms:created xsi:type="dcterms:W3CDTF">2013-02-14T13:43:00Z</dcterms:created>
  <dcterms:modified xsi:type="dcterms:W3CDTF">2023-02-24T12:40:00Z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1045-10.1.0.5795</vt:lpwstr>
  </property>
</Properties>
</file>