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99B7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14:paraId="70BEDFE3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65A00292" w14:textId="77777777"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 wp14:anchorId="0274F71B" wp14:editId="5C386DB2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7BD529EB" wp14:editId="3BB60E9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F85A9" w14:textId="77777777" w:rsidR="00704299" w:rsidRDefault="00704299" w:rsidP="00704299">
      <w:pPr>
        <w:rPr>
          <w:b/>
          <w:bCs/>
        </w:rPr>
      </w:pPr>
    </w:p>
    <w:p w14:paraId="0B079072" w14:textId="7A75CDCB" w:rsidR="00704299" w:rsidRPr="00704299" w:rsidRDefault="00704299" w:rsidP="00704299">
      <w:r w:rsidRPr="00704299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704299">
        <w:rPr>
          <w:b/>
          <w:bCs/>
        </w:rPr>
        <w:t xml:space="preserve"> do zapytania ofertowego nr 1/2023 z dnia </w:t>
      </w:r>
      <w:r w:rsidR="00A00235">
        <w:rPr>
          <w:b/>
          <w:bCs/>
        </w:rPr>
        <w:t>01.10</w:t>
      </w:r>
      <w:r w:rsidRPr="00704299">
        <w:rPr>
          <w:b/>
          <w:bCs/>
        </w:rPr>
        <w:t xml:space="preserve">.2023 r. </w:t>
      </w:r>
    </w:p>
    <w:p w14:paraId="3C3D160B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83796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64D5B40B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68F058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14:paraId="55D964D1" w14:textId="2B71933C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administratorem Pani/Pana danych osobowych jest Parafia Rzymskokatolick</w:t>
      </w:r>
      <w:r>
        <w:rPr>
          <w:rFonts w:cstheme="minorHAnsi"/>
          <w:sz w:val="24"/>
          <w:szCs w:val="24"/>
        </w:rPr>
        <w:t xml:space="preserve">a </w:t>
      </w:r>
      <w:r w:rsidR="00E27E04">
        <w:rPr>
          <w:rFonts w:cstheme="minorHAnsi"/>
          <w:sz w:val="24"/>
          <w:szCs w:val="24"/>
        </w:rPr>
        <w:t xml:space="preserve">Parafia Świętego Józefa Oblubieńca Najświętszej Maryi Panny w Jedwabnie, ul. Odrodzenia 8, 12-122 Jedwabno </w:t>
      </w:r>
    </w:p>
    <w:p w14:paraId="0FFD81B7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 i jego archiwizacji;</w:t>
      </w:r>
    </w:p>
    <w:p w14:paraId="7A381087" w14:textId="5E9D7B95" w:rsidR="00E27E04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Pzp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>strony internetowej przedmiotowego postepowania,</w:t>
      </w:r>
      <w:r w:rsidRPr="00CC1A2A">
        <w:rPr>
          <w:rFonts w:cstheme="minorHAnsi"/>
          <w:sz w:val="24"/>
          <w:szCs w:val="24"/>
        </w:rPr>
        <w:t xml:space="preserve"> na której Gmina </w:t>
      </w:r>
      <w:r w:rsidR="00E27E04">
        <w:rPr>
          <w:rFonts w:cstheme="minorHAnsi"/>
          <w:sz w:val="24"/>
          <w:szCs w:val="24"/>
        </w:rPr>
        <w:t>Jedwabno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hyperlink r:id="rId6" w:history="1">
        <w:r w:rsidR="00E27E04" w:rsidRPr="00DE2B46">
          <w:rPr>
            <w:rStyle w:val="Hipercze"/>
            <w:rFonts w:cstheme="minorHAnsi"/>
            <w:sz w:val="24"/>
            <w:szCs w:val="24"/>
          </w:rPr>
          <w:t>https://bip.jedwabno.pl/</w:t>
        </w:r>
      </w:hyperlink>
    </w:p>
    <w:p w14:paraId="659452EB" w14:textId="5E5EE9B1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14:paraId="063DFFB4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14:paraId="1387594F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celu udziału w postępowaniu o udzielenie przedmiotowego zamówienia,</w:t>
      </w:r>
    </w:p>
    <w:p w14:paraId="4A79F90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14:paraId="44534667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14:paraId="49C0B47C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14:paraId="00D8D570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Posiada Pani/Pan:</w:t>
      </w:r>
    </w:p>
    <w:p w14:paraId="1980DBBE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14:paraId="7F7AC86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  <w:r w:rsidRPr="00704299">
        <w:rPr>
          <w:rFonts w:cstheme="minorHAnsi"/>
          <w:sz w:val="24"/>
          <w:szCs w:val="24"/>
        </w:rPr>
        <w:t></w:t>
      </w:r>
    </w:p>
    <w:p w14:paraId="2466646E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14:paraId="0727A5C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14:paraId="170EB62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14:paraId="2A6DE1BD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5479C9A7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5F39FC2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14:paraId="4E8A96D7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14:paraId="35C9A4ED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14:paraId="1CEE0D45" w14:textId="22777E5B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  <w:r w:rsidR="00E27E04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R</w:t>
      </w:r>
      <w:r w:rsidR="00E27E04" w:rsidRPr="00704299">
        <w:rPr>
          <w:rFonts w:cstheme="minorHAnsi"/>
          <w:sz w:val="24"/>
          <w:szCs w:val="24"/>
        </w:rPr>
        <w:t>ODO</w:t>
      </w:r>
      <w:r w:rsidRPr="00704299">
        <w:rPr>
          <w:rFonts w:cstheme="minorHAnsi"/>
          <w:sz w:val="24"/>
          <w:szCs w:val="24"/>
        </w:rPr>
        <w:t>.</w:t>
      </w:r>
    </w:p>
    <w:p w14:paraId="737FD419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</w:p>
    <w:p w14:paraId="09F8C097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</w:p>
    <w:p w14:paraId="27011DED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udział w postępowaniu, chyba że ma zastosowanie co najmniej jedno z wyłączeń,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70E5C1FF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50369E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4C234A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F2AA31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78119C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487885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4460E8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466EE9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19B730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1C957E69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2E1F510C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1A151A"/>
    <w:rsid w:val="002C6B27"/>
    <w:rsid w:val="006C17A4"/>
    <w:rsid w:val="00704299"/>
    <w:rsid w:val="00A00235"/>
    <w:rsid w:val="00CC1A2A"/>
    <w:rsid w:val="00D55198"/>
    <w:rsid w:val="00E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0C8E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7E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jedwabno.p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l.karwaszewska</cp:lastModifiedBy>
  <cp:revision>4</cp:revision>
  <cp:lastPrinted>2023-08-11T10:31:00Z</cp:lastPrinted>
  <dcterms:created xsi:type="dcterms:W3CDTF">2023-08-24T11:47:00Z</dcterms:created>
  <dcterms:modified xsi:type="dcterms:W3CDTF">2023-09-01T05:51:00Z</dcterms:modified>
</cp:coreProperties>
</file>